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9F2" w:rsidRDefault="00950BD3" w:rsidP="005C2F8C">
      <w:pPr>
        <w:spacing w:after="0" w:line="240" w:lineRule="auto"/>
        <w:ind w:firstLine="709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Об ответственности</w:t>
      </w:r>
      <w:r w:rsidR="009C39F2">
        <w:rPr>
          <w:rFonts w:eastAsia="Times New Roman"/>
          <w:b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за преступления террористической направленности</w:t>
      </w:r>
    </w:p>
    <w:p w:rsidR="009C39F2" w:rsidRDefault="009C39F2" w:rsidP="009C39F2">
      <w:pPr>
        <w:spacing w:after="0" w:line="240" w:lineRule="auto"/>
        <w:jc w:val="both"/>
        <w:rPr>
          <w:rFonts w:eastAsia="Times New Roman"/>
          <w:b/>
          <w:szCs w:val="24"/>
          <w:lang w:eastAsia="ru-RU"/>
        </w:rPr>
      </w:pPr>
    </w:p>
    <w:p w:rsidR="00950BD3" w:rsidRPr="00950BD3" w:rsidRDefault="00950BD3" w:rsidP="00950BD3">
      <w:pPr>
        <w:spacing w:after="0" w:line="240" w:lineRule="auto"/>
        <w:ind w:right="-55" w:firstLine="709"/>
        <w:jc w:val="both"/>
        <w:rPr>
          <w:rFonts w:eastAsia="Times New Roman"/>
          <w:szCs w:val="24"/>
          <w:lang w:eastAsia="ru-RU"/>
        </w:rPr>
      </w:pPr>
      <w:r w:rsidRPr="00950BD3">
        <w:rPr>
          <w:rFonts w:eastAsia="Times New Roman"/>
          <w:szCs w:val="24"/>
          <w:lang w:eastAsia="ru-RU"/>
        </w:rPr>
        <w:t>В последнее время уровень террористической угрозы растет во всем мире. Терроризм – крайняя степень проявления экстремизма. Главная цель совершения террористических действий – принятие органами власти либо международными организациями необходимых террористам решений путем устрашения населения, причинения значительного материального ущерба либо наступления иных тяжких последствий.</w:t>
      </w:r>
    </w:p>
    <w:p w:rsidR="00950BD3" w:rsidRDefault="00950BD3" w:rsidP="00950BD3">
      <w:pPr>
        <w:spacing w:after="0" w:line="240" w:lineRule="auto"/>
        <w:ind w:right="-55" w:firstLine="709"/>
        <w:jc w:val="both"/>
        <w:rPr>
          <w:rFonts w:eastAsia="Times New Roman"/>
          <w:szCs w:val="24"/>
          <w:lang w:eastAsia="ru-RU"/>
        </w:rPr>
      </w:pPr>
      <w:r w:rsidRPr="00950BD3">
        <w:rPr>
          <w:rFonts w:eastAsia="Times New Roman"/>
          <w:szCs w:val="24"/>
          <w:lang w:eastAsia="ru-RU"/>
        </w:rPr>
        <w:t>Уголовный кодекс Российской Федерации</w:t>
      </w:r>
      <w:r w:rsidRPr="00950BD3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(далее – УК РФ) </w:t>
      </w:r>
      <w:r w:rsidRPr="00950BD3">
        <w:rPr>
          <w:rFonts w:eastAsia="Times New Roman"/>
          <w:szCs w:val="24"/>
          <w:lang w:eastAsia="ru-RU"/>
        </w:rPr>
        <w:t>предусматривает ответственность за совершение ряда преступлений террористического характера: террористического акта (ст.</w:t>
      </w:r>
      <w:r>
        <w:rPr>
          <w:rFonts w:eastAsia="Times New Roman"/>
          <w:szCs w:val="24"/>
          <w:lang w:eastAsia="ru-RU"/>
        </w:rPr>
        <w:t xml:space="preserve"> </w:t>
      </w:r>
      <w:r w:rsidRPr="00950BD3">
        <w:rPr>
          <w:rFonts w:eastAsia="Times New Roman"/>
          <w:szCs w:val="24"/>
          <w:lang w:eastAsia="ru-RU"/>
        </w:rPr>
        <w:t>205),</w:t>
      </w:r>
      <w:r>
        <w:rPr>
          <w:rFonts w:eastAsia="Times New Roman"/>
          <w:szCs w:val="24"/>
          <w:lang w:eastAsia="ru-RU"/>
        </w:rPr>
        <w:t xml:space="preserve"> </w:t>
      </w:r>
      <w:r w:rsidRPr="00950BD3">
        <w:rPr>
          <w:rFonts w:eastAsia="Times New Roman"/>
          <w:szCs w:val="24"/>
          <w:lang w:eastAsia="ru-RU"/>
        </w:rPr>
        <w:t>содействие террористической деятельности (ст.</w:t>
      </w:r>
      <w:r>
        <w:rPr>
          <w:rFonts w:eastAsia="Times New Roman"/>
          <w:szCs w:val="24"/>
          <w:lang w:eastAsia="ru-RU"/>
        </w:rPr>
        <w:t xml:space="preserve"> 205.</w:t>
      </w:r>
      <w:r w:rsidRPr="00950BD3">
        <w:rPr>
          <w:rFonts w:eastAsia="Times New Roman"/>
          <w:szCs w:val="24"/>
          <w:lang w:eastAsia="ru-RU"/>
        </w:rPr>
        <w:t>1), а также публичные призывы к осуществлению такой деятельности или публичное оправдание терроризма (ст.</w:t>
      </w:r>
      <w:r>
        <w:rPr>
          <w:rFonts w:eastAsia="Times New Roman"/>
          <w:szCs w:val="24"/>
          <w:lang w:eastAsia="ru-RU"/>
        </w:rPr>
        <w:t xml:space="preserve"> 205.2), </w:t>
      </w:r>
      <w:r w:rsidRPr="00950BD3">
        <w:rPr>
          <w:rFonts w:eastAsia="Times New Roman"/>
          <w:szCs w:val="24"/>
          <w:lang w:eastAsia="ru-RU"/>
        </w:rPr>
        <w:t>захват заложника (ст.</w:t>
      </w:r>
      <w:r>
        <w:rPr>
          <w:rFonts w:eastAsia="Times New Roman"/>
          <w:szCs w:val="24"/>
          <w:lang w:eastAsia="ru-RU"/>
        </w:rPr>
        <w:t xml:space="preserve"> </w:t>
      </w:r>
      <w:r w:rsidRPr="00950BD3">
        <w:rPr>
          <w:rFonts w:eastAsia="Times New Roman"/>
          <w:szCs w:val="24"/>
          <w:lang w:eastAsia="ru-RU"/>
        </w:rPr>
        <w:t xml:space="preserve">206), </w:t>
      </w:r>
      <w:r>
        <w:rPr>
          <w:rFonts w:eastAsia="Times New Roman"/>
          <w:szCs w:val="24"/>
          <w:lang w:eastAsia="ru-RU"/>
        </w:rPr>
        <w:t>заведомо ложное сообщение об акте терроризма (ст. 207), организация</w:t>
      </w:r>
      <w:r w:rsidRPr="00950BD3">
        <w:rPr>
          <w:rFonts w:eastAsia="Times New Roman"/>
          <w:szCs w:val="24"/>
          <w:lang w:eastAsia="ru-RU"/>
        </w:rPr>
        <w:t xml:space="preserve"> незаконного вооруженного формирования или участие в нем (ст.</w:t>
      </w:r>
      <w:r>
        <w:rPr>
          <w:rFonts w:eastAsia="Times New Roman"/>
          <w:szCs w:val="24"/>
          <w:lang w:eastAsia="ru-RU"/>
        </w:rPr>
        <w:t xml:space="preserve"> </w:t>
      </w:r>
      <w:r w:rsidRPr="00950BD3">
        <w:rPr>
          <w:rFonts w:eastAsia="Times New Roman"/>
          <w:szCs w:val="24"/>
          <w:lang w:eastAsia="ru-RU"/>
        </w:rPr>
        <w:t>208)</w:t>
      </w:r>
      <w:r>
        <w:rPr>
          <w:rFonts w:eastAsia="Times New Roman"/>
          <w:szCs w:val="24"/>
          <w:lang w:eastAsia="ru-RU"/>
        </w:rPr>
        <w:t>.</w:t>
      </w:r>
    </w:p>
    <w:p w:rsidR="00950BD3" w:rsidRPr="00950BD3" w:rsidRDefault="00950BD3" w:rsidP="00950BD3">
      <w:pPr>
        <w:spacing w:after="0" w:line="240" w:lineRule="auto"/>
        <w:ind w:right="-55" w:firstLine="709"/>
        <w:jc w:val="both"/>
        <w:rPr>
          <w:rFonts w:eastAsia="Times New Roman"/>
          <w:szCs w:val="24"/>
          <w:lang w:eastAsia="ru-RU"/>
        </w:rPr>
      </w:pPr>
      <w:r w:rsidRPr="00950BD3">
        <w:rPr>
          <w:rFonts w:eastAsia="Times New Roman"/>
          <w:szCs w:val="24"/>
          <w:lang w:eastAsia="ru-RU"/>
        </w:rPr>
        <w:t>Содействие террористической деятельности включает в себя склонение, вербовку или иное вовлечение лица в совершение хотя бы одного из преступлений, предусмотренных ст</w:t>
      </w:r>
      <w:r>
        <w:rPr>
          <w:rFonts w:eastAsia="Times New Roman"/>
          <w:szCs w:val="24"/>
          <w:lang w:eastAsia="ru-RU"/>
        </w:rPr>
        <w:t>атьями 205, 206, 208, 211 УК РФ.</w:t>
      </w:r>
      <w:r w:rsidRPr="00950BD3">
        <w:rPr>
          <w:rFonts w:eastAsia="Times New Roman"/>
          <w:szCs w:val="24"/>
          <w:lang w:eastAsia="ru-RU"/>
        </w:rPr>
        <w:t xml:space="preserve"> </w:t>
      </w:r>
    </w:p>
    <w:p w:rsidR="00950BD3" w:rsidRPr="00950BD3" w:rsidRDefault="00950BD3" w:rsidP="00950BD3">
      <w:pPr>
        <w:spacing w:after="0" w:line="240" w:lineRule="auto"/>
        <w:ind w:right="-55" w:firstLine="709"/>
        <w:jc w:val="both"/>
        <w:rPr>
          <w:rFonts w:eastAsia="Times New Roman"/>
          <w:szCs w:val="24"/>
          <w:lang w:eastAsia="ru-RU"/>
        </w:rPr>
      </w:pPr>
      <w:r w:rsidRPr="00950BD3">
        <w:rPr>
          <w:rFonts w:eastAsia="Times New Roman"/>
          <w:szCs w:val="24"/>
          <w:lang w:eastAsia="ru-RU"/>
        </w:rPr>
        <w:t>Под публичным оправданием терроризма понимается публичное заявление о признании идеологии и практики терроризма правильными, нуждающимися в поддержке и подражании.</w:t>
      </w:r>
    </w:p>
    <w:p w:rsidR="00950BD3" w:rsidRPr="00950BD3" w:rsidRDefault="00950BD3" w:rsidP="00950BD3">
      <w:pPr>
        <w:spacing w:after="0" w:line="240" w:lineRule="auto"/>
        <w:ind w:right="-55" w:firstLine="709"/>
        <w:jc w:val="both"/>
        <w:rPr>
          <w:rFonts w:eastAsia="Times New Roman"/>
          <w:szCs w:val="24"/>
          <w:lang w:eastAsia="ru-RU"/>
        </w:rPr>
      </w:pPr>
      <w:r w:rsidRPr="00950BD3">
        <w:rPr>
          <w:rFonts w:eastAsia="Times New Roman"/>
          <w:szCs w:val="24"/>
          <w:lang w:eastAsia="ru-RU"/>
        </w:rPr>
        <w:t>За преступления террористической направленности предусмотрены наказания в виде лишения свободы вплоть до пожизненного заключения.</w:t>
      </w:r>
    </w:p>
    <w:p w:rsidR="00950BD3" w:rsidRPr="00950BD3" w:rsidRDefault="00950BD3" w:rsidP="00950BD3">
      <w:pPr>
        <w:spacing w:after="0" w:line="240" w:lineRule="auto"/>
        <w:ind w:right="-55" w:firstLine="709"/>
        <w:jc w:val="both"/>
        <w:rPr>
          <w:rFonts w:eastAsia="Times New Roman"/>
          <w:szCs w:val="24"/>
          <w:lang w:eastAsia="ru-RU"/>
        </w:rPr>
      </w:pPr>
      <w:r w:rsidRPr="00950BD3">
        <w:rPr>
          <w:rFonts w:eastAsia="Times New Roman"/>
          <w:szCs w:val="24"/>
          <w:lang w:eastAsia="ru-RU"/>
        </w:rPr>
        <w:t xml:space="preserve">Кроме того, достаточно широкое распространение получили в последнее время случаи заведомо ложных сообщений об акте терроризма. Такие действия, как правило, приносят значительный материальный ущерб государству, так как в каждом случае проводятся мероприятия по обнаружению взрывных устройств, эвакуации населения и т.д. В соответствии со ст. 207 УК РФ заведомо ложное сообщение об акте терроризма </w:t>
      </w:r>
      <w:r w:rsidRPr="00A672AA">
        <w:rPr>
          <w:lang w:eastAsia="ru-RU"/>
        </w:rPr>
        <w:t xml:space="preserve">штрафом в размере от 200 тыс. до 500 тыс. рублей или в размере заработной платы или </w:t>
      </w:r>
      <w:proofErr w:type="gramStart"/>
      <w:r w:rsidRPr="00A672AA">
        <w:rPr>
          <w:lang w:eastAsia="ru-RU"/>
        </w:rPr>
        <w:t>иного дохода</w:t>
      </w:r>
      <w:proofErr w:type="gramEnd"/>
      <w:r w:rsidRPr="00A672AA">
        <w:rPr>
          <w:lang w:eastAsia="ru-RU"/>
        </w:rPr>
        <w:t xml:space="preserve"> осужденного за период от одного года до восемнадцати месяцев, либо ограничением свободы на срок до 3 лет, либо принудительными работами на срок от 2 до 3 лет</w:t>
      </w:r>
      <w:r w:rsidRPr="00950BD3"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szCs w:val="24"/>
          <w:lang w:eastAsia="ru-RU"/>
        </w:rPr>
        <w:t xml:space="preserve"> Санкция частей 2 –</w:t>
      </w:r>
      <w:r w:rsidR="006D6325">
        <w:rPr>
          <w:rFonts w:eastAsia="Times New Roman"/>
          <w:szCs w:val="24"/>
          <w:lang w:eastAsia="ru-RU"/>
        </w:rPr>
        <w:t xml:space="preserve"> 4</w:t>
      </w:r>
      <w:r>
        <w:rPr>
          <w:rFonts w:eastAsia="Times New Roman"/>
          <w:szCs w:val="24"/>
          <w:lang w:eastAsia="ru-RU"/>
        </w:rPr>
        <w:t xml:space="preserve"> статьи 207 УК РФ предусматривает более суровое наказание.</w:t>
      </w:r>
    </w:p>
    <w:p w:rsidR="00950BD3" w:rsidRPr="00950BD3" w:rsidRDefault="00950BD3" w:rsidP="00950BD3">
      <w:pPr>
        <w:spacing w:after="0" w:line="240" w:lineRule="auto"/>
        <w:ind w:right="-55" w:firstLine="709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</w:t>
      </w:r>
      <w:r w:rsidRPr="00950BD3">
        <w:rPr>
          <w:rFonts w:eastAsia="Times New Roman"/>
          <w:szCs w:val="24"/>
          <w:lang w:eastAsia="ru-RU"/>
        </w:rPr>
        <w:t xml:space="preserve"> соответствии</w:t>
      </w:r>
      <w:r w:rsidRPr="00950BD3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с </w:t>
      </w:r>
      <w:r w:rsidRPr="00950BD3">
        <w:rPr>
          <w:rFonts w:eastAsia="Times New Roman"/>
          <w:szCs w:val="24"/>
          <w:lang w:eastAsia="ru-RU"/>
        </w:rPr>
        <w:t>уголовн</w:t>
      </w:r>
      <w:r>
        <w:rPr>
          <w:rFonts w:eastAsia="Times New Roman"/>
          <w:szCs w:val="24"/>
          <w:lang w:eastAsia="ru-RU"/>
        </w:rPr>
        <w:t>ым</w:t>
      </w:r>
      <w:r w:rsidRPr="00950BD3">
        <w:rPr>
          <w:rFonts w:eastAsia="Times New Roman"/>
          <w:szCs w:val="24"/>
          <w:lang w:eastAsia="ru-RU"/>
        </w:rPr>
        <w:t xml:space="preserve"> законодательств</w:t>
      </w:r>
      <w:r>
        <w:rPr>
          <w:rFonts w:eastAsia="Times New Roman"/>
          <w:szCs w:val="24"/>
          <w:lang w:eastAsia="ru-RU"/>
        </w:rPr>
        <w:t>ом</w:t>
      </w:r>
      <w:r w:rsidRPr="00950BD3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п</w:t>
      </w:r>
      <w:r w:rsidRPr="00950BD3">
        <w:rPr>
          <w:rFonts w:eastAsia="Times New Roman"/>
          <w:szCs w:val="24"/>
          <w:lang w:eastAsia="ru-RU"/>
        </w:rPr>
        <w:t>о общему правилу</w:t>
      </w:r>
      <w:r w:rsidRPr="00950BD3">
        <w:rPr>
          <w:rFonts w:eastAsia="Times New Roman"/>
          <w:szCs w:val="24"/>
          <w:lang w:eastAsia="ru-RU"/>
        </w:rPr>
        <w:t xml:space="preserve"> </w:t>
      </w:r>
      <w:r w:rsidRPr="00950BD3">
        <w:rPr>
          <w:rFonts w:eastAsia="Times New Roman"/>
          <w:szCs w:val="24"/>
          <w:lang w:eastAsia="ru-RU"/>
        </w:rPr>
        <w:t xml:space="preserve">уголовная ответственность наступает с 16-ти лет, однако </w:t>
      </w:r>
      <w:r>
        <w:rPr>
          <w:rFonts w:eastAsia="Times New Roman"/>
          <w:szCs w:val="24"/>
          <w:lang w:eastAsia="ru-RU"/>
        </w:rPr>
        <w:t>в указанной норме</w:t>
      </w:r>
      <w:r w:rsidRPr="00950BD3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есть</w:t>
      </w:r>
      <w:r w:rsidRPr="00950BD3">
        <w:rPr>
          <w:rFonts w:eastAsia="Times New Roman"/>
          <w:szCs w:val="24"/>
          <w:lang w:eastAsia="ru-RU"/>
        </w:rPr>
        <w:t xml:space="preserve"> исключени</w:t>
      </w:r>
      <w:r>
        <w:rPr>
          <w:rFonts w:eastAsia="Times New Roman"/>
          <w:szCs w:val="24"/>
          <w:lang w:eastAsia="ru-RU"/>
        </w:rPr>
        <w:t>е, в соответствии с которым</w:t>
      </w:r>
      <w:r w:rsidRPr="00950BD3">
        <w:rPr>
          <w:rFonts w:eastAsia="Times New Roman"/>
          <w:szCs w:val="24"/>
          <w:lang w:eastAsia="ru-RU"/>
        </w:rPr>
        <w:t xml:space="preserve"> за некоторые виды преступлений в связи с их повышенной общественной опасностью уголовная ответственность наступает с 14-ти лет.</w:t>
      </w:r>
    </w:p>
    <w:p w:rsidR="009C39F2" w:rsidRDefault="00950BD3" w:rsidP="00950BD3">
      <w:pPr>
        <w:spacing w:after="0" w:line="240" w:lineRule="auto"/>
        <w:ind w:right="-55" w:firstLine="709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Так, согласно</w:t>
      </w:r>
      <w:r w:rsidRPr="00950BD3">
        <w:rPr>
          <w:rFonts w:eastAsia="Times New Roman"/>
          <w:szCs w:val="24"/>
          <w:lang w:eastAsia="ru-RU"/>
        </w:rPr>
        <w:t xml:space="preserve"> ч. 2 ст. 20 УК РФ, лица, достигшие ко времени совершения преступления четырнадцатилетнего возраста, подлежат уголовной ответственности за террористический акт (ст. 205), захват заложника (ст. 206), заведомо ложное сообщение об акте терроризма (ст. 207).</w:t>
      </w:r>
    </w:p>
    <w:p w:rsidR="0051193F" w:rsidRPr="00703020" w:rsidRDefault="0051193F" w:rsidP="00950BD3">
      <w:pPr>
        <w:spacing w:after="0" w:line="240" w:lineRule="auto"/>
        <w:ind w:right="-55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Важно! В случае, если Вы подвергаетесь физическому или моральному преступному давлению или стали свидетелями данных проявлений, если в Ваш адрес поступают предложения о совершении противоправных действий террористического или экстремистского характера, незамедлительно сообщите об этом в ОП «</w:t>
      </w:r>
      <w:proofErr w:type="spellStart"/>
      <w:r>
        <w:rPr>
          <w:rFonts w:eastAsia="Times New Roman"/>
          <w:szCs w:val="24"/>
          <w:lang w:eastAsia="ru-RU"/>
        </w:rPr>
        <w:t>Опаринское</w:t>
      </w:r>
      <w:proofErr w:type="spellEnd"/>
      <w:r>
        <w:rPr>
          <w:rFonts w:eastAsia="Times New Roman"/>
          <w:szCs w:val="24"/>
          <w:lang w:eastAsia="ru-RU"/>
        </w:rPr>
        <w:t>» МО МВД России «</w:t>
      </w:r>
      <w:proofErr w:type="spellStart"/>
      <w:r>
        <w:rPr>
          <w:rFonts w:eastAsia="Times New Roman"/>
          <w:szCs w:val="24"/>
          <w:lang w:eastAsia="ru-RU"/>
        </w:rPr>
        <w:t>Мурашинский</w:t>
      </w:r>
      <w:proofErr w:type="spellEnd"/>
      <w:r>
        <w:rPr>
          <w:rFonts w:eastAsia="Times New Roman"/>
          <w:szCs w:val="24"/>
          <w:lang w:eastAsia="ru-RU"/>
        </w:rPr>
        <w:t>»</w:t>
      </w:r>
      <w:r w:rsidR="00B339E2">
        <w:rPr>
          <w:rFonts w:eastAsia="Times New Roman"/>
          <w:szCs w:val="24"/>
          <w:lang w:eastAsia="ru-RU"/>
        </w:rPr>
        <w:t xml:space="preserve"> - </w:t>
      </w:r>
      <w:r>
        <w:rPr>
          <w:rFonts w:eastAsia="Times New Roman"/>
          <w:szCs w:val="24"/>
          <w:lang w:eastAsia="ru-RU"/>
        </w:rPr>
        <w:t xml:space="preserve">тел. </w:t>
      </w:r>
      <w:r w:rsidR="00B339E2">
        <w:rPr>
          <w:rFonts w:eastAsia="Times New Roman"/>
          <w:szCs w:val="24"/>
          <w:lang w:eastAsia="ru-RU"/>
        </w:rPr>
        <w:t>02</w:t>
      </w:r>
      <w:r>
        <w:rPr>
          <w:rFonts w:eastAsia="Times New Roman"/>
          <w:szCs w:val="24"/>
          <w:lang w:eastAsia="ru-RU"/>
        </w:rPr>
        <w:t xml:space="preserve">, </w:t>
      </w:r>
      <w:r w:rsidR="00B339E2">
        <w:rPr>
          <w:rFonts w:eastAsia="Times New Roman"/>
          <w:szCs w:val="24"/>
          <w:lang w:eastAsia="ru-RU"/>
        </w:rPr>
        <w:t>прокуратуру Опаринского района - тел. (83353) 2-15-55, Управление ФСБ России по Кировской области - тел. (8332) 35-81-11 либо по единому номеру вызова служб экстренного реагирования - 112</w:t>
      </w:r>
      <w:r>
        <w:rPr>
          <w:rFonts w:eastAsia="Times New Roman"/>
          <w:szCs w:val="24"/>
          <w:lang w:eastAsia="ru-RU"/>
        </w:rPr>
        <w:t>.</w:t>
      </w:r>
    </w:p>
    <w:p w:rsidR="009C39F2" w:rsidRDefault="009C39F2" w:rsidP="009C39F2">
      <w:pPr>
        <w:spacing w:after="0" w:line="240" w:lineRule="auto"/>
      </w:pPr>
    </w:p>
    <w:p w:rsidR="002D21A5" w:rsidRDefault="00EE39D1" w:rsidP="00950BD3">
      <w:pPr>
        <w:spacing w:after="0"/>
        <w:jc w:val="right"/>
      </w:pPr>
      <w:r>
        <w:t>По сообщению прокуратуры Опаринского района</w:t>
      </w:r>
    </w:p>
    <w:p w:rsidR="0015762D" w:rsidRDefault="0015762D" w:rsidP="0015762D">
      <w:pPr>
        <w:spacing w:after="0"/>
        <w:jc w:val="both"/>
      </w:pPr>
      <w:bookmarkStart w:id="0" w:name="_GoBack"/>
      <w:bookmarkEnd w:id="0"/>
    </w:p>
    <w:sectPr w:rsidR="0015762D" w:rsidSect="00A542EF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020"/>
    <w:rsid w:val="00041B4F"/>
    <w:rsid w:val="0015762D"/>
    <w:rsid w:val="002D21A5"/>
    <w:rsid w:val="0051193F"/>
    <w:rsid w:val="005C2F8C"/>
    <w:rsid w:val="006D6325"/>
    <w:rsid w:val="00703020"/>
    <w:rsid w:val="00950BD3"/>
    <w:rsid w:val="009C39F2"/>
    <w:rsid w:val="00A542EF"/>
    <w:rsid w:val="00B339E2"/>
    <w:rsid w:val="00E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C7BD"/>
  <w15:docId w15:val="{95A20F3D-ABA6-43F9-9D0E-C51A49FE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0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703020"/>
  </w:style>
  <w:style w:type="character" w:customStyle="1" w:styleId="feeds-pagenavigationtooltip">
    <w:name w:val="feeds-page__navigation_tooltip"/>
    <w:basedOn w:val="a0"/>
    <w:rsid w:val="00703020"/>
  </w:style>
  <w:style w:type="paragraph" w:styleId="a4">
    <w:name w:val="Balloon Text"/>
    <w:basedOn w:val="a"/>
    <w:link w:val="a5"/>
    <w:uiPriority w:val="99"/>
    <w:semiHidden/>
    <w:unhideWhenUsed/>
    <w:rsid w:val="006D6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6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Толмачев Вячеслав Львович</cp:lastModifiedBy>
  <cp:revision>8</cp:revision>
  <cp:lastPrinted>2021-10-11T12:30:00Z</cp:lastPrinted>
  <dcterms:created xsi:type="dcterms:W3CDTF">2021-06-14T12:51:00Z</dcterms:created>
  <dcterms:modified xsi:type="dcterms:W3CDTF">2021-10-11T13:21:00Z</dcterms:modified>
</cp:coreProperties>
</file>