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44" w:rsidRDefault="002E4444" w:rsidP="009F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  <w:u w:val="single"/>
          <w:lang w:eastAsia="ru-RU"/>
        </w:rPr>
        <w:drawing>
          <wp:inline distT="0" distB="0" distL="0" distR="0">
            <wp:extent cx="5940425" cy="1774207"/>
            <wp:effectExtent l="19050" t="0" r="3175" b="0"/>
            <wp:docPr id="1" name="Рисунок 1" descr="D:\Новая папка (3)\833f16fe5dac7a3a0af7736216a59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(3)\833f16fe5dac7a3a0af7736216a595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44" w:rsidRDefault="002E4444" w:rsidP="009F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</w:pPr>
    </w:p>
    <w:p w:rsidR="002E4444" w:rsidRDefault="002E4444" w:rsidP="002E44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</w:pPr>
    </w:p>
    <w:p w:rsidR="009F45CE" w:rsidRPr="009F45CE" w:rsidRDefault="009E0800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  <w:t>ОТЧЕТ О НЕДЕЛЕ БЕЗОП</w:t>
      </w:r>
      <w:r w:rsidR="00C8423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u w:val="single"/>
          <w:lang w:eastAsia="ru-RU"/>
        </w:rPr>
        <w:t>СНОСТИ ДОРОЖНОГО ДВИЖЕНИЯ В МКДОУ ДС №3 «РАДУГА»</w:t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период с 21 по 25 сентября 2020 г.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МКДОУ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д\с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№3 «Радуга» 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прошла «Неделя безопасности дорожного движения», в которой приняли участие воспитанники ДОУ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родители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Было рассказано 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детям о правилах поведения на дороге, о дорожных знаках, о правилах дорожного движения.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Показаны воспитанникам 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мультипликационные фильмы на тему: «Как вести себя на дороге». </w:t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5CE" w:rsidRPr="009F45CE" w:rsidRDefault="00324050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течение</w:t>
      </w:r>
      <w:r w:rsidR="009F45CE"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всей недели каждое утро с детьми проводились «Минутки безопасности»</w:t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3457575"/>
            <wp:effectExtent l="19050" t="0" r="9525" b="0"/>
            <wp:wrapSquare wrapText="bothSides"/>
            <wp:docPr id="8" name="Рисунок 8" descr="hello_html_4cea4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cea46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40E02" w:rsidRPr="009F45CE" w:rsidRDefault="00140E02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 же были проведены занятия на тему: «Пешеходный переход и светофор».</w:t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Цель. Формировать знание детей о пешеходном переходе – зебра и светофоре. Расширять и углублять представления о правилах дорожного движения. Воспитывать культуру поведения на улице.</w:t>
      </w:r>
    </w:p>
    <w:p w:rsidR="009F45CE" w:rsidRPr="009F45CE" w:rsidRDefault="009F45CE" w:rsidP="002E44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324050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группе «Почемучки</w:t>
      </w:r>
      <w:r w:rsidR="009F45CE"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был проведен конкурс «Наш друг – Светофор»</w:t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0425" cy="4533900"/>
            <wp:effectExtent l="19050" t="0" r="9525" b="0"/>
            <wp:wrapSquare wrapText="bothSides"/>
            <wp:docPr id="14" name="Рисунок 14" descr="hello_html_420e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20e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ходе проведённой недели по правилам дорожного движения проводились такие мероприятии:</w:t>
      </w:r>
    </w:p>
    <w:p w:rsidR="009F45CE" w:rsidRPr="009F45CE" w:rsidRDefault="00324050" w:rsidP="0032405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Знакомили детей с дорожными знаками: указательными (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«Пешеходный переход»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«Подземный пешеходный переход»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); запрещающими (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«движение пешеходов запрещено»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«Движение на велосипедах запрещено»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); знаками сервиса (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«Больница»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«Пункт питания»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Дидактические </w:t>
      </w:r>
      <w:proofErr w:type="gramStart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игры</w:t>
      </w:r>
      <w:proofErr w:type="gramEnd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«Какой знак?»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«Узнай, правильно ли поставили знак»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«Светофор»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Подвижные игры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«Светофор»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«Воробушки и автомобиль»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Сюжетно-ролевые игры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«Водители и пешеходы»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«ГАИ</w:t>
      </w:r>
      <w:r w:rsidR="00324050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»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45CE" w:rsidRPr="009F45CE" w:rsidRDefault="00324050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Заучивание </w:t>
      </w:r>
      <w:proofErr w:type="gramStart"/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стихотворении</w:t>
      </w:r>
      <w:proofErr w:type="gramEnd"/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С. Михалкова 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«Светофор»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«Дядя Степа»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В. </w:t>
      </w:r>
      <w:proofErr w:type="spellStart"/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Семернин</w:t>
      </w:r>
      <w:proofErr w:type="spellEnd"/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9F45CE"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«Запрещается – разрешается!»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6. </w:t>
      </w:r>
      <w:proofErr w:type="gramStart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Чтение художественной литературы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«Пух и трехглазое чудо»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«Знакомство Мишки-шалунишки с пешеходной дорожкой»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 xml:space="preserve">«Как </w:t>
      </w:r>
      <w:proofErr w:type="spellStart"/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Винни</w:t>
      </w:r>
      <w:proofErr w:type="spellEnd"/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 xml:space="preserve"> Пух искал дорогу в детский сад»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«Мой приятель светофор»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Л. </w:t>
      </w:r>
      <w:proofErr w:type="spellStart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Гальперштейн</w:t>
      </w:r>
      <w:proofErr w:type="spellEnd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«Трамвай и его семья»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И. </w:t>
      </w:r>
      <w:proofErr w:type="spellStart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Лешкевича</w:t>
      </w:r>
      <w:proofErr w:type="spellEnd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«Гололёд»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Я. </w:t>
      </w:r>
      <w:proofErr w:type="spellStart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Пишумов</w:t>
      </w:r>
      <w:proofErr w:type="spellEnd"/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«Просто это знак такой»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рассказа Б. Житкова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«Светофор»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С. Михалкова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«Моя улица»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«Сказка про непослушного зайку и медвежат»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proofErr w:type="gramEnd"/>
    </w:p>
    <w:p w:rsidR="009F45CE" w:rsidRPr="009F45CE" w:rsidRDefault="009F45CE" w:rsidP="0032405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7. Рассматривание иллюстрации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«Виды транспорта»</w:t>
      </w:r>
      <w:r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альбом </w:t>
      </w:r>
      <w:r w:rsidRPr="009F45CE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«Улицы нашего поселка»</w:t>
      </w: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324050" w:rsidP="009F45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С родителями были проведены беседы </w:t>
      </w:r>
      <w:r w:rsidR="009F45CE" w:rsidRPr="009F45CE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 ПДД на тему «Правила дорожные положено нам знать, чтобы правила движения нам не нарушать».</w:t>
      </w:r>
    </w:p>
    <w:p w:rsidR="009F45CE" w:rsidRPr="009F45CE" w:rsidRDefault="009F45CE" w:rsidP="003240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этот период были разработаны памятки для родителей, буклеты по ознакомлению родителей с соблюдением ПДД. Воспитанники старших и подготовительных групп раздавали эти памятки родителям</w:t>
      </w:r>
      <w:r w:rsidRPr="009F45C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Результатом проведения недели по ПДД стало то, </w:t>
      </w:r>
      <w:r w:rsidRPr="009F45C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что</w:t>
      </w:r>
      <w:r w:rsidRPr="009F45C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9F45CE" w:rsidRPr="009F45CE" w:rsidRDefault="002E4444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E44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1.</w:t>
      </w:r>
      <w:r w:rsidR="009F45CE"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получили и усвоили знания о правилах поведения на дороге, научились применять полученные знания о правилах дорожного движения в играх, инсценировках, в повседневной жизни.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Были объединены усилия педагогов и родителей в вопросе ознакомления детей с правилами дорожного движения и их соблюдению в жизни. Планомерно и активно распространялись знания о правилах дорожного движения среди родителей.</w:t>
      </w:r>
    </w:p>
    <w:p w:rsidR="009F45CE" w:rsidRPr="009F45CE" w:rsidRDefault="009F45CE" w:rsidP="009F45C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</w:t>
      </w:r>
      <w:r w:rsidRPr="009F45C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 дороге, воспитанию ответственности за безопасность своей жизни и жизни других людей.</w:t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38675" cy="3276600"/>
            <wp:effectExtent l="0" t="0" r="0" b="0"/>
            <wp:wrapSquare wrapText="bothSides"/>
            <wp:docPr id="28" name="Рисунок 28" descr="hello_html_6db21d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6db21d6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F45CE" w:rsidRPr="009F45CE" w:rsidRDefault="009F45CE" w:rsidP="009F45CE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45C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191A1C" w:rsidRDefault="00191A1C"/>
    <w:sectPr w:rsidR="00191A1C" w:rsidSect="00D16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FEA"/>
    <w:multiLevelType w:val="multilevel"/>
    <w:tmpl w:val="8D465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A1C"/>
    <w:rsid w:val="00140E02"/>
    <w:rsid w:val="00191A1C"/>
    <w:rsid w:val="001E12CF"/>
    <w:rsid w:val="002E4444"/>
    <w:rsid w:val="00324050"/>
    <w:rsid w:val="009E0800"/>
    <w:rsid w:val="009F45CE"/>
    <w:rsid w:val="00C84232"/>
    <w:rsid w:val="00D1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Олежон</dc:creator>
  <cp:keywords/>
  <dc:description/>
  <cp:lastModifiedBy>Олежон</cp:lastModifiedBy>
  <cp:revision>5</cp:revision>
  <dcterms:created xsi:type="dcterms:W3CDTF">2020-09-27T17:30:00Z</dcterms:created>
  <dcterms:modified xsi:type="dcterms:W3CDTF">2020-09-29T12:36:00Z</dcterms:modified>
</cp:coreProperties>
</file>